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560EED" w14:textId="77777777" w:rsidR="008969FF" w:rsidRDefault="008969FF" w:rsidP="008969FF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  <w:bookmarkStart w:id="0" w:name="_Toc422691667"/>
      <w:r>
        <w:rPr>
          <w:rFonts w:ascii="Times New Roman" w:hAnsi="Times New Roman"/>
          <w:color w:val="auto"/>
        </w:rPr>
        <w:t>Дидактические игры по трудовому воспитанию</w:t>
      </w:r>
      <w:bookmarkEnd w:id="0"/>
    </w:p>
    <w:p w14:paraId="67874E05" w14:textId="77777777" w:rsidR="008969FF" w:rsidRDefault="008969FF" w:rsidP="008969FF">
      <w:pPr>
        <w:keepNext/>
        <w:keepLines/>
        <w:tabs>
          <w:tab w:val="left" w:pos="2130"/>
        </w:tabs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_Toc422691668"/>
      <w:r>
        <w:rPr>
          <w:rFonts w:ascii="Times New Roman" w:hAnsi="Times New Roman" w:cs="Times New Roman"/>
          <w:b/>
          <w:spacing w:val="-20"/>
          <w:sz w:val="28"/>
          <w:szCs w:val="28"/>
        </w:rPr>
        <w:t>Игры для детей 3-5 лет</w:t>
      </w:r>
      <w:bookmarkEnd w:id="1"/>
    </w:p>
    <w:p w14:paraId="4CC9114C" w14:textId="77777777" w:rsidR="008969FF" w:rsidRDefault="008969FF" w:rsidP="008969FF">
      <w:pPr>
        <w:keepNext/>
        <w:keepLines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pacing w:val="-20"/>
          <w:sz w:val="28"/>
          <w:szCs w:val="28"/>
        </w:rPr>
      </w:pPr>
    </w:p>
    <w:p w14:paraId="58A977A2" w14:textId="2115CDC9" w:rsidR="008969FF" w:rsidRDefault="008969FF" w:rsidP="008969FF">
      <w:pPr>
        <w:keepNext/>
        <w:keepLines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_Toc422691669"/>
      <w:r>
        <w:rPr>
          <w:rFonts w:ascii="Times New Roman" w:hAnsi="Times New Roman" w:cs="Times New Roman"/>
          <w:b/>
          <w:bCs/>
          <w:spacing w:val="-20"/>
          <w:sz w:val="28"/>
          <w:szCs w:val="28"/>
        </w:rPr>
        <w:t xml:space="preserve">Игра </w:t>
      </w:r>
      <w:r w:rsidR="003246A2">
        <w:rPr>
          <w:rFonts w:ascii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bookmarkStart w:id="3" w:name="_GoBack"/>
      <w:bookmarkEnd w:id="3"/>
      <w:r>
        <w:rPr>
          <w:rFonts w:ascii="Times New Roman" w:hAnsi="Times New Roman" w:cs="Times New Roman"/>
          <w:b/>
          <w:bCs/>
          <w:spacing w:val="-20"/>
          <w:sz w:val="28"/>
          <w:szCs w:val="28"/>
        </w:rPr>
        <w:t>«Накроем стол для кукол»</w:t>
      </w:r>
      <w:bookmarkEnd w:id="2"/>
    </w:p>
    <w:p w14:paraId="785F78AF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>Цель.</w:t>
      </w:r>
      <w:r>
        <w:rPr>
          <w:rFonts w:ascii="Times New Roman" w:hAnsi="Times New Roman" w:cs="Times New Roman"/>
          <w:sz w:val="28"/>
          <w:szCs w:val="28"/>
        </w:rPr>
        <w:t xml:space="preserve"> Учить детей сервировать стол, называть предметы, необхо</w:t>
      </w:r>
      <w:r>
        <w:rPr>
          <w:rFonts w:ascii="Times New Roman" w:hAnsi="Times New Roman" w:cs="Times New Roman"/>
          <w:sz w:val="28"/>
          <w:szCs w:val="28"/>
        </w:rPr>
        <w:softHyphen/>
        <w:t>димые для сервировки. Знакомить с правилами этикета (встреча гос</w:t>
      </w:r>
      <w:r>
        <w:rPr>
          <w:rFonts w:ascii="Times New Roman" w:hAnsi="Times New Roman" w:cs="Times New Roman"/>
          <w:sz w:val="28"/>
          <w:szCs w:val="28"/>
        </w:rPr>
        <w:softHyphen/>
        <w:t>тей, прием подарков, приглашение к столу, поведение за столом). Вос</w:t>
      </w:r>
      <w:r>
        <w:rPr>
          <w:rFonts w:ascii="Times New Roman" w:hAnsi="Times New Roman" w:cs="Times New Roman"/>
          <w:sz w:val="28"/>
          <w:szCs w:val="28"/>
        </w:rPr>
        <w:softHyphen/>
        <w:t>питывать гуманные чувства и дружеские взаимоотношения.</w:t>
      </w:r>
    </w:p>
    <w:p w14:paraId="01A5D4ED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10"/>
          <w:sz w:val="28"/>
          <w:szCs w:val="28"/>
        </w:rPr>
        <w:t>Ход игры</w:t>
      </w:r>
    </w:p>
    <w:p w14:paraId="51E64B9B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входит в группу с нарядной куклой. Дети рассматрива</w:t>
      </w:r>
      <w:r>
        <w:rPr>
          <w:rFonts w:ascii="Times New Roman" w:hAnsi="Times New Roman" w:cs="Times New Roman"/>
          <w:sz w:val="28"/>
          <w:szCs w:val="28"/>
        </w:rPr>
        <w:softHyphen/>
        <w:t>ют ее, называют предметы одежды. Педагог говорит, что сегодня у кук</w:t>
      </w:r>
      <w:r>
        <w:rPr>
          <w:rFonts w:ascii="Times New Roman" w:hAnsi="Times New Roman" w:cs="Times New Roman"/>
          <w:sz w:val="28"/>
          <w:szCs w:val="28"/>
        </w:rPr>
        <w:softHyphen/>
        <w:t>лы день рождения, к ней придут гости — ее подружки. Нужно помочь кукле накрыть праздничный стол (используется кукольная мебель и по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суда). Воспитатель проигрывает с детьми этапы деятельности (помыть руки, постелить скатерть, поставить в центр стола вазочку с цветами,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салфетницу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хлебницу, приготовить чашки с блюдцами к чаю или та</w:t>
      </w:r>
      <w:r>
        <w:rPr>
          <w:rFonts w:ascii="Times New Roman" w:hAnsi="Times New Roman" w:cs="Times New Roman"/>
          <w:sz w:val="28"/>
          <w:szCs w:val="28"/>
        </w:rPr>
        <w:softHyphen/>
        <w:t>релки, а рядом разложить столовые приборы—ложки, вилки, ножи). За</w:t>
      </w:r>
      <w:r>
        <w:rPr>
          <w:rFonts w:ascii="Times New Roman" w:hAnsi="Times New Roman" w:cs="Times New Roman"/>
          <w:sz w:val="28"/>
          <w:szCs w:val="28"/>
        </w:rPr>
        <w:softHyphen/>
        <w:t>тем обыгрывается эпизод встречи гостей, кукол рассаживают на места.</w:t>
      </w:r>
    </w:p>
    <w:p w14:paraId="0AEF6C67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Детям старшего дошкольного возраста с целью закрепления навы</w:t>
      </w:r>
      <w:r>
        <w:rPr>
          <w:rFonts w:ascii="Times New Roman" w:hAnsi="Times New Roman" w:cs="Times New Roman"/>
          <w:sz w:val="28"/>
          <w:szCs w:val="28"/>
        </w:rPr>
        <w:softHyphen/>
        <w:t>ков дежурства можно показать предметные картинки с изображени</w:t>
      </w:r>
      <w:r>
        <w:rPr>
          <w:rFonts w:ascii="Times New Roman" w:hAnsi="Times New Roman" w:cs="Times New Roman"/>
          <w:sz w:val="28"/>
          <w:szCs w:val="28"/>
        </w:rPr>
        <w:softHyphen/>
        <w:t>ем перечисленных выше предметов и предложить раскладывать их по порядку, определяя последовательность сервировки стола.</w:t>
      </w:r>
    </w:p>
    <w:p w14:paraId="1E1E6A5C" w14:textId="77777777" w:rsidR="008969FF" w:rsidRDefault="008969FF" w:rsidP="008969FF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pacing w:val="-20"/>
          <w:sz w:val="28"/>
          <w:szCs w:val="28"/>
        </w:rPr>
      </w:pPr>
    </w:p>
    <w:p w14:paraId="0FE31514" w14:textId="77777777" w:rsidR="008969FF" w:rsidRDefault="008969FF" w:rsidP="008969FF">
      <w:pPr>
        <w:keepNext/>
        <w:keepLines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_Toc422691670"/>
      <w:r>
        <w:rPr>
          <w:rFonts w:ascii="Times New Roman" w:hAnsi="Times New Roman" w:cs="Times New Roman"/>
          <w:b/>
          <w:bCs/>
          <w:spacing w:val="-20"/>
          <w:sz w:val="28"/>
          <w:szCs w:val="28"/>
        </w:rPr>
        <w:t>Игра «Что хочет делать Маша?»</w:t>
      </w:r>
      <w:bookmarkEnd w:id="4"/>
    </w:p>
    <w:p w14:paraId="15AC68F3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>Цель.</w:t>
      </w:r>
      <w:r>
        <w:rPr>
          <w:rFonts w:ascii="Times New Roman" w:hAnsi="Times New Roman" w:cs="Times New Roman"/>
          <w:sz w:val="28"/>
          <w:szCs w:val="28"/>
        </w:rPr>
        <w:t xml:space="preserve"> Уточнять представления детей о некоторых трудовых действиях; о материалах, инструментах и оборудовании, необходимых для работы.</w:t>
      </w:r>
    </w:p>
    <w:p w14:paraId="1242ED19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10"/>
          <w:sz w:val="28"/>
          <w:szCs w:val="28"/>
        </w:rPr>
        <w:t>Ход игры</w:t>
      </w:r>
    </w:p>
    <w:p w14:paraId="2C8EA21D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обращается к детям от имени Маши (кукла бибабо):</w:t>
      </w:r>
    </w:p>
    <w:p w14:paraId="76EDF7B1" w14:textId="77777777" w:rsidR="008969FF" w:rsidRDefault="008969FF" w:rsidP="008969FF">
      <w:pPr>
        <w:tabs>
          <w:tab w:val="left" w:pos="6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Маша просит у меня тазик, ведро с водой и мыло.</w:t>
      </w:r>
    </w:p>
    <w:p w14:paraId="2244343E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Подставляет кукле называемые ею предметы.</w:t>
      </w:r>
    </w:p>
    <w:p w14:paraId="2D94FA94" w14:textId="77777777" w:rsidR="008969FF" w:rsidRDefault="008969FF" w:rsidP="008969FF">
      <w:pPr>
        <w:tabs>
          <w:tab w:val="left" w:pos="6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вы думаете, что она будет делать?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(Стирать.)</w:t>
      </w:r>
      <w:r>
        <w:rPr>
          <w:rFonts w:ascii="Times New Roman" w:hAnsi="Times New Roman" w:cs="Times New Roman"/>
          <w:sz w:val="28"/>
          <w:szCs w:val="28"/>
        </w:rPr>
        <w:t xml:space="preserve"> Правильно. А теперь Маша просит дать ей кастрюлю, молоко, сахар, соль и пше</w:t>
      </w:r>
      <w:r>
        <w:rPr>
          <w:rFonts w:ascii="Times New Roman" w:hAnsi="Times New Roman" w:cs="Times New Roman"/>
          <w:sz w:val="28"/>
          <w:szCs w:val="28"/>
        </w:rPr>
        <w:softHyphen/>
        <w:t>но. Что собирается делать Маша?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(Кукла хочет варить кашу.)</w:t>
      </w:r>
      <w:r>
        <w:rPr>
          <w:rFonts w:ascii="Times New Roman" w:hAnsi="Times New Roman" w:cs="Times New Roman"/>
          <w:sz w:val="28"/>
          <w:szCs w:val="28"/>
        </w:rPr>
        <w:t xml:space="preserve"> Как на</w:t>
      </w:r>
      <w:r>
        <w:rPr>
          <w:rFonts w:ascii="Times New Roman" w:hAnsi="Times New Roman" w:cs="Times New Roman"/>
          <w:sz w:val="28"/>
          <w:szCs w:val="28"/>
        </w:rPr>
        <w:softHyphen/>
        <w:t>зывается каша?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(Пшенная.)</w:t>
      </w:r>
    </w:p>
    <w:p w14:paraId="475DC141" w14:textId="77777777" w:rsidR="008969FF" w:rsidRDefault="008969FF" w:rsidP="008969F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игровой форме могут быть рассмотрены и другие трудовые действия, в которых необходимы соответствующие предметы. Малышам оказывают эти предметы (утюг и стопка кукольного белья — для глажения; ведро и лейка — для полива грядок и т. п.).</w:t>
      </w:r>
    </w:p>
    <w:p w14:paraId="72CBAB02" w14:textId="77777777" w:rsidR="008969FF" w:rsidRDefault="008969FF" w:rsidP="008969F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Проводя эту игру со старшими детьми, воспитатель использует картинки с изображением предметов, соответствующих тому или иному труда, или просто перечисляет эти предметы (без показа иллюстраций), предлагая ребятам угадать более сложные трудовые процессы. Например: ножницы, цветная бумага, клей, линейка, карандаш — подклеивание книг, ремонт коробок, атрибутов.</w:t>
      </w:r>
    </w:p>
    <w:p w14:paraId="0A6C681C" w14:textId="77777777" w:rsidR="008969FF" w:rsidRDefault="008969FF" w:rsidP="008969F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может быть усложнена: один ребенок рисует предметы на доке, а остальные дети отгадывают вид труда или все дети одновременно рисуют на бумаге, а затем показывают рисунки друг другу и уга</w:t>
      </w:r>
      <w:r>
        <w:rPr>
          <w:rFonts w:ascii="Times New Roman" w:hAnsi="Times New Roman" w:cs="Times New Roman"/>
          <w:sz w:val="28"/>
          <w:szCs w:val="28"/>
        </w:rPr>
        <w:softHyphen/>
        <w:t>шают.</w:t>
      </w:r>
    </w:p>
    <w:p w14:paraId="7BE2C1BA" w14:textId="77777777" w:rsidR="008969FF" w:rsidRDefault="008969FF" w:rsidP="008969FF">
      <w:pPr>
        <w:pStyle w:val="a3"/>
        <w:keepNext/>
        <w:keepLines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spacing w:val="-20"/>
          <w:sz w:val="28"/>
          <w:szCs w:val="28"/>
        </w:rPr>
      </w:pPr>
    </w:p>
    <w:p w14:paraId="452EE851" w14:textId="77777777" w:rsidR="008969FF" w:rsidRDefault="008969FF" w:rsidP="008969FF">
      <w:pPr>
        <w:pStyle w:val="a3"/>
        <w:keepNext/>
        <w:keepLines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5" w:name="_Toc422691671"/>
      <w:r>
        <w:rPr>
          <w:rFonts w:ascii="Times New Roman" w:hAnsi="Times New Roman" w:cs="Times New Roman"/>
          <w:b/>
          <w:bCs/>
          <w:spacing w:val="-20"/>
          <w:sz w:val="28"/>
          <w:szCs w:val="28"/>
        </w:rPr>
        <w:t>Игра «Кому это нужно?»</w:t>
      </w:r>
      <w:bookmarkEnd w:id="5"/>
    </w:p>
    <w:p w14:paraId="33934D0F" w14:textId="77777777" w:rsidR="008969FF" w:rsidRDefault="008969FF" w:rsidP="008969F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>Цель.</w:t>
      </w:r>
      <w:r>
        <w:rPr>
          <w:rFonts w:ascii="Times New Roman" w:hAnsi="Times New Roman" w:cs="Times New Roman"/>
          <w:sz w:val="28"/>
          <w:szCs w:val="28"/>
        </w:rPr>
        <w:t xml:space="preserve"> Закреплять представления детей о предметах и их использовании в трудовых процессах. Знакомить с профессиями.</w:t>
      </w:r>
    </w:p>
    <w:p w14:paraId="350005ED" w14:textId="77777777" w:rsidR="008969FF" w:rsidRDefault="008969FF" w:rsidP="008969F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20"/>
          <w:sz w:val="28"/>
          <w:szCs w:val="28"/>
        </w:rPr>
        <w:t>Ход игры</w:t>
      </w:r>
    </w:p>
    <w:p w14:paraId="5CF027E4" w14:textId="77777777" w:rsidR="008969FF" w:rsidRDefault="008969FF" w:rsidP="008969F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показывает детям различные предметы, просит назвать их и рассказать, когда они используются и с какой целью. Например: это половник, он нужен повару, чтобы размешивать кашу, суп и компот и т.д.</w:t>
      </w:r>
    </w:p>
    <w:p w14:paraId="04374B05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игры с детьми старшего дошкольного возраста воспитатель подбирает разные картинки с изображением предметов. Например: клещи, молоток, пылесос, кофемолка, штурвал, компью</w:t>
      </w:r>
      <w:r>
        <w:rPr>
          <w:rFonts w:ascii="Times New Roman" w:hAnsi="Times New Roman" w:cs="Times New Roman"/>
          <w:sz w:val="28"/>
          <w:szCs w:val="28"/>
        </w:rPr>
        <w:softHyphen/>
        <w:t>тер, микрофон, кульман, сантиметр, микроскоп, телескоп, отбойный молоток и пр. Дети называют профессию человека, который исполь</w:t>
      </w:r>
      <w:r>
        <w:rPr>
          <w:rFonts w:ascii="Times New Roman" w:hAnsi="Times New Roman" w:cs="Times New Roman"/>
          <w:sz w:val="28"/>
          <w:szCs w:val="28"/>
        </w:rPr>
        <w:softHyphen/>
        <w:t>зует изображенный предмет в своем труде.</w:t>
      </w:r>
    </w:p>
    <w:p w14:paraId="5845B596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54333B" w14:textId="77777777" w:rsidR="008969FF" w:rsidRDefault="008969FF" w:rsidP="008969FF">
      <w:pPr>
        <w:keepNext/>
        <w:keepLines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6" w:name="_Toc422691672"/>
      <w:r>
        <w:rPr>
          <w:rFonts w:ascii="Times New Roman" w:hAnsi="Times New Roman" w:cs="Times New Roman"/>
          <w:b/>
          <w:bCs/>
          <w:spacing w:val="-20"/>
          <w:sz w:val="28"/>
          <w:szCs w:val="28"/>
        </w:rPr>
        <w:t>Игра «Зачем (для чего, почему) нужно это делать?»</w:t>
      </w:r>
      <w:bookmarkEnd w:id="6"/>
    </w:p>
    <w:p w14:paraId="0A3E1BF4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>Цель.</w:t>
      </w:r>
      <w:r>
        <w:rPr>
          <w:rFonts w:ascii="Times New Roman" w:hAnsi="Times New Roman" w:cs="Times New Roman"/>
          <w:sz w:val="28"/>
          <w:szCs w:val="28"/>
        </w:rPr>
        <w:t xml:space="preserve"> Формировать у детей представление о необходимости труда, расширять знания о трудовых процессах.</w:t>
      </w:r>
    </w:p>
    <w:p w14:paraId="0BC317FD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10"/>
          <w:sz w:val="28"/>
          <w:szCs w:val="28"/>
        </w:rPr>
        <w:t>Ход игры</w:t>
      </w:r>
    </w:p>
    <w:p w14:paraId="567C0F2A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показывает детям картинку с изображением предме</w:t>
      </w:r>
      <w:r>
        <w:rPr>
          <w:rFonts w:ascii="Times New Roman" w:hAnsi="Times New Roman" w:cs="Times New Roman"/>
          <w:sz w:val="28"/>
          <w:szCs w:val="28"/>
        </w:rPr>
        <w:softHyphen/>
        <w:t>та, характеризующего то или иное действие. Дети должны назвать это действие.</w:t>
      </w:r>
    </w:p>
    <w:p w14:paraId="705E9852" w14:textId="77777777" w:rsidR="008969FF" w:rsidRDefault="008969FF" w:rsidP="008969FF">
      <w:pPr>
        <w:numPr>
          <w:ilvl w:val="0"/>
          <w:numId w:val="1"/>
        </w:numPr>
        <w:tabs>
          <w:tab w:val="left" w:pos="648"/>
        </w:tabs>
        <w:spacing w:after="0" w:line="240" w:lineRule="auto"/>
        <w:ind w:left="1429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Зачем нужно растение?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(Лейка.)</w:t>
      </w:r>
    </w:p>
    <w:p w14:paraId="7806685D" w14:textId="77777777" w:rsidR="008969FF" w:rsidRDefault="008969FF" w:rsidP="008969FF">
      <w:pPr>
        <w:numPr>
          <w:ilvl w:val="0"/>
          <w:numId w:val="1"/>
        </w:numPr>
        <w:tabs>
          <w:tab w:val="left" w:pos="648"/>
        </w:tabs>
        <w:spacing w:after="0" w:line="240" w:lineRule="auto"/>
        <w:ind w:left="1429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нужно кормить?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(Птичка.)</w:t>
      </w:r>
    </w:p>
    <w:p w14:paraId="28DEAB40" w14:textId="77777777" w:rsidR="008969FF" w:rsidRDefault="008969FF" w:rsidP="008969FF">
      <w:pPr>
        <w:numPr>
          <w:ilvl w:val="0"/>
          <w:numId w:val="1"/>
        </w:numPr>
        <w:tabs>
          <w:tab w:val="left" w:pos="634"/>
        </w:tabs>
        <w:spacing w:after="0" w:line="240" w:lineRule="auto"/>
        <w:ind w:left="1429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нужно мыть?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(Тарелка.)</w:t>
      </w:r>
    </w:p>
    <w:p w14:paraId="015C8CA5" w14:textId="77777777" w:rsidR="008969FF" w:rsidRDefault="008969FF" w:rsidP="008969FF">
      <w:pPr>
        <w:numPr>
          <w:ilvl w:val="0"/>
          <w:numId w:val="1"/>
        </w:numPr>
        <w:tabs>
          <w:tab w:val="left" w:pos="634"/>
        </w:tabs>
        <w:spacing w:after="0" w:line="240" w:lineRule="auto"/>
        <w:ind w:left="1429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нужно чистить?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(Ковер.)</w:t>
      </w:r>
    </w:p>
    <w:p w14:paraId="568C59FA" w14:textId="77777777" w:rsidR="008969FF" w:rsidRDefault="008969FF" w:rsidP="008969FF">
      <w:pPr>
        <w:numPr>
          <w:ilvl w:val="0"/>
          <w:numId w:val="1"/>
        </w:numPr>
        <w:tabs>
          <w:tab w:val="left" w:pos="638"/>
        </w:tabs>
        <w:spacing w:after="0" w:line="240" w:lineRule="auto"/>
        <w:ind w:left="1429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нужно стирать?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(Платье.)</w:t>
      </w:r>
    </w:p>
    <w:p w14:paraId="6164A2F6" w14:textId="77777777" w:rsidR="008969FF" w:rsidRDefault="008969FF" w:rsidP="008969FF">
      <w:pPr>
        <w:numPr>
          <w:ilvl w:val="0"/>
          <w:numId w:val="1"/>
        </w:numPr>
        <w:tabs>
          <w:tab w:val="left" w:pos="638"/>
        </w:tabs>
        <w:spacing w:after="0" w:line="240" w:lineRule="auto"/>
        <w:ind w:left="1429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нужно гладить?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(Рубашка.)</w:t>
      </w:r>
    </w:p>
    <w:p w14:paraId="6CCCA62F" w14:textId="77777777" w:rsidR="008969FF" w:rsidRDefault="008969FF" w:rsidP="008969FF">
      <w:pPr>
        <w:numPr>
          <w:ilvl w:val="0"/>
          <w:numId w:val="1"/>
        </w:numPr>
        <w:tabs>
          <w:tab w:val="left" w:pos="643"/>
        </w:tabs>
        <w:spacing w:after="0" w:line="240" w:lineRule="auto"/>
        <w:ind w:left="1429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нужно печь?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(Пирожки.)</w:t>
      </w:r>
    </w:p>
    <w:p w14:paraId="02104BB8" w14:textId="77777777" w:rsidR="008969FF" w:rsidRDefault="008969FF" w:rsidP="008969FF">
      <w:pPr>
        <w:numPr>
          <w:ilvl w:val="0"/>
          <w:numId w:val="1"/>
        </w:numPr>
        <w:tabs>
          <w:tab w:val="left" w:pos="634"/>
        </w:tabs>
        <w:spacing w:after="0" w:line="240" w:lineRule="auto"/>
        <w:ind w:left="1429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нужно менять?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(Постельное белье.)</w:t>
      </w:r>
    </w:p>
    <w:p w14:paraId="46358206" w14:textId="77777777" w:rsidR="008969FF" w:rsidRDefault="008969FF" w:rsidP="008969FF">
      <w:pPr>
        <w:numPr>
          <w:ilvl w:val="0"/>
          <w:numId w:val="1"/>
        </w:numPr>
        <w:tabs>
          <w:tab w:val="left" w:pos="648"/>
        </w:tabs>
        <w:spacing w:after="0" w:line="240" w:lineRule="auto"/>
        <w:ind w:left="1429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Кого нужно купать?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(Ребенок.)</w:t>
      </w:r>
    </w:p>
    <w:p w14:paraId="0DC9F228" w14:textId="77777777" w:rsidR="008969FF" w:rsidRDefault="008969FF" w:rsidP="008969FF">
      <w:pPr>
        <w:pStyle w:val="a3"/>
        <w:numPr>
          <w:ilvl w:val="0"/>
          <w:numId w:val="1"/>
        </w:numPr>
        <w:spacing w:after="0" w:line="240" w:lineRule="auto"/>
        <w:ind w:left="1429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Детям старшего дошкольного возраста задают вопросы посложнее.</w:t>
      </w:r>
    </w:p>
    <w:p w14:paraId="175BA813" w14:textId="77777777" w:rsidR="008969FF" w:rsidRDefault="008969FF" w:rsidP="008969FF">
      <w:pPr>
        <w:numPr>
          <w:ilvl w:val="0"/>
          <w:numId w:val="1"/>
        </w:numPr>
        <w:tabs>
          <w:tab w:val="left" w:pos="663"/>
        </w:tabs>
        <w:spacing w:after="0" w:line="240" w:lineRule="auto"/>
        <w:ind w:left="1429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Зачем засевать поля?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(Зерно.)</w:t>
      </w:r>
    </w:p>
    <w:p w14:paraId="324B9594" w14:textId="77777777" w:rsidR="008969FF" w:rsidRDefault="008969FF" w:rsidP="008969FF">
      <w:pPr>
        <w:numPr>
          <w:ilvl w:val="0"/>
          <w:numId w:val="1"/>
        </w:numPr>
        <w:tabs>
          <w:tab w:val="left" w:pos="658"/>
        </w:tabs>
        <w:spacing w:after="0" w:line="240" w:lineRule="auto"/>
        <w:ind w:left="1429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Зачем сажать?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(Картофель.)</w:t>
      </w:r>
    </w:p>
    <w:p w14:paraId="18B61CD8" w14:textId="77777777" w:rsidR="008969FF" w:rsidRDefault="008969FF" w:rsidP="008969FF">
      <w:pPr>
        <w:numPr>
          <w:ilvl w:val="0"/>
          <w:numId w:val="1"/>
        </w:numPr>
        <w:tabs>
          <w:tab w:val="left" w:pos="663"/>
        </w:tabs>
        <w:spacing w:after="0" w:line="240" w:lineRule="auto"/>
        <w:ind w:left="1429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Зачем опрыскивать?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(Яблоня.)</w:t>
      </w:r>
    </w:p>
    <w:p w14:paraId="1D7D4849" w14:textId="77777777" w:rsidR="008969FF" w:rsidRDefault="008969FF" w:rsidP="008969FF">
      <w:pPr>
        <w:numPr>
          <w:ilvl w:val="0"/>
          <w:numId w:val="1"/>
        </w:numPr>
        <w:tabs>
          <w:tab w:val="left" w:pos="692"/>
        </w:tabs>
        <w:spacing w:after="0" w:line="240" w:lineRule="auto"/>
        <w:ind w:left="1429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Зачем покупать в магазине хлеб (молоко, сосиски, фрукты)?</w:t>
      </w:r>
    </w:p>
    <w:p w14:paraId="6A4AECBD" w14:textId="77777777" w:rsidR="008969FF" w:rsidRDefault="008969FF" w:rsidP="008969FF">
      <w:pPr>
        <w:numPr>
          <w:ilvl w:val="0"/>
          <w:numId w:val="1"/>
        </w:numPr>
        <w:tabs>
          <w:tab w:val="left" w:pos="663"/>
        </w:tabs>
        <w:spacing w:after="0" w:line="240" w:lineRule="auto"/>
        <w:ind w:left="1429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Зачем ремонтировать сломавшуюся игрушку?</w:t>
      </w:r>
    </w:p>
    <w:p w14:paraId="5768EECB" w14:textId="77777777" w:rsidR="008969FF" w:rsidRDefault="008969FF" w:rsidP="008969FF">
      <w:pPr>
        <w:numPr>
          <w:ilvl w:val="0"/>
          <w:numId w:val="1"/>
        </w:numPr>
        <w:tabs>
          <w:tab w:val="left" w:pos="663"/>
        </w:tabs>
        <w:spacing w:after="0" w:line="240" w:lineRule="auto"/>
        <w:ind w:left="1429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Зачем делать еженедельную уборку квартиры?</w:t>
      </w:r>
    </w:p>
    <w:p w14:paraId="6F9DBD4E" w14:textId="77777777" w:rsidR="008969FF" w:rsidRDefault="008969FF" w:rsidP="008969FF">
      <w:pPr>
        <w:numPr>
          <w:ilvl w:val="0"/>
          <w:numId w:val="1"/>
        </w:numPr>
        <w:tabs>
          <w:tab w:val="left" w:pos="658"/>
        </w:tabs>
        <w:spacing w:after="0" w:line="240" w:lineRule="auto"/>
        <w:ind w:left="1429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Зачем ухаживать за своим телом?</w:t>
      </w:r>
    </w:p>
    <w:p w14:paraId="11745831" w14:textId="77777777" w:rsidR="008969FF" w:rsidRDefault="008969FF" w:rsidP="008969FF">
      <w:pPr>
        <w:keepNext/>
        <w:keepLines/>
        <w:spacing w:after="0" w:line="240" w:lineRule="auto"/>
        <w:jc w:val="center"/>
        <w:outlineLvl w:val="1"/>
        <w:rPr>
          <w:rFonts w:ascii="Times New Roman" w:hAnsi="Times New Roman" w:cs="Times New Roman"/>
          <w:b/>
          <w:spacing w:val="-20"/>
          <w:sz w:val="28"/>
          <w:szCs w:val="28"/>
        </w:rPr>
      </w:pPr>
      <w:bookmarkStart w:id="7" w:name="_Toc422691673"/>
    </w:p>
    <w:p w14:paraId="7CAA6686" w14:textId="77777777" w:rsidR="008969FF" w:rsidRDefault="008969FF" w:rsidP="008969FF">
      <w:pPr>
        <w:keepNext/>
        <w:keepLines/>
        <w:spacing w:after="0" w:line="240" w:lineRule="auto"/>
        <w:jc w:val="center"/>
        <w:outlineLvl w:val="1"/>
        <w:rPr>
          <w:rFonts w:ascii="Times New Roman" w:hAnsi="Times New Roman" w:cs="Times New Roman"/>
          <w:b/>
          <w:spacing w:val="-20"/>
          <w:sz w:val="28"/>
          <w:szCs w:val="28"/>
        </w:rPr>
      </w:pPr>
    </w:p>
    <w:p w14:paraId="21C95254" w14:textId="77777777" w:rsidR="008969FF" w:rsidRDefault="008969FF" w:rsidP="008969FF">
      <w:pPr>
        <w:keepNext/>
        <w:keepLines/>
        <w:spacing w:after="0" w:line="240" w:lineRule="auto"/>
        <w:jc w:val="center"/>
        <w:outlineLvl w:val="1"/>
        <w:rPr>
          <w:rFonts w:ascii="Times New Roman" w:hAnsi="Times New Roman" w:cs="Times New Roman"/>
          <w:b/>
          <w:spacing w:val="-20"/>
          <w:sz w:val="28"/>
          <w:szCs w:val="28"/>
        </w:rPr>
      </w:pPr>
    </w:p>
    <w:p w14:paraId="37681735" w14:textId="5821BFD6" w:rsidR="008969FF" w:rsidRDefault="008969FF" w:rsidP="008969FF">
      <w:pPr>
        <w:keepNext/>
        <w:keepLines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20"/>
          <w:sz w:val="28"/>
          <w:szCs w:val="28"/>
        </w:rPr>
        <w:t>Игры для детей 5-7 дет</w:t>
      </w:r>
      <w:bookmarkEnd w:id="7"/>
    </w:p>
    <w:p w14:paraId="2F4F2A11" w14:textId="77777777" w:rsidR="008969FF" w:rsidRDefault="008969FF" w:rsidP="008969FF">
      <w:pPr>
        <w:keepNext/>
        <w:keepLines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pacing w:val="-20"/>
          <w:sz w:val="28"/>
          <w:szCs w:val="28"/>
        </w:rPr>
      </w:pPr>
    </w:p>
    <w:p w14:paraId="0B0D918A" w14:textId="77777777" w:rsidR="008969FF" w:rsidRDefault="008969FF" w:rsidP="008969FF">
      <w:pPr>
        <w:keepNext/>
        <w:keepLines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_Toc422691674"/>
      <w:r>
        <w:rPr>
          <w:rFonts w:ascii="Times New Roman" w:hAnsi="Times New Roman" w:cs="Times New Roman"/>
          <w:b/>
          <w:bCs/>
          <w:spacing w:val="-20"/>
          <w:sz w:val="28"/>
          <w:szCs w:val="28"/>
        </w:rPr>
        <w:t>Игра «Угадайте, что я делаю?»</w:t>
      </w:r>
      <w:bookmarkEnd w:id="8"/>
    </w:p>
    <w:p w14:paraId="229519ED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>Цель.</w:t>
      </w:r>
      <w:r>
        <w:rPr>
          <w:rFonts w:ascii="Times New Roman" w:hAnsi="Times New Roman" w:cs="Times New Roman"/>
          <w:sz w:val="28"/>
          <w:szCs w:val="28"/>
        </w:rPr>
        <w:t xml:space="preserve"> Расширять представления детей о трудовых действиях. Раз</w:t>
      </w:r>
      <w:r>
        <w:rPr>
          <w:rFonts w:ascii="Times New Roman" w:hAnsi="Times New Roman" w:cs="Times New Roman"/>
          <w:sz w:val="28"/>
          <w:szCs w:val="28"/>
        </w:rPr>
        <w:softHyphen/>
        <w:t>вивать внимание.</w:t>
      </w:r>
    </w:p>
    <w:p w14:paraId="4D1054D1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Ход игры</w:t>
      </w:r>
    </w:p>
    <w:p w14:paraId="0692A6DA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и дети берутся за руки и встают в круг. В центр кру</w:t>
      </w:r>
      <w:r>
        <w:rPr>
          <w:rFonts w:ascii="Times New Roman" w:hAnsi="Times New Roman" w:cs="Times New Roman"/>
          <w:sz w:val="28"/>
          <w:szCs w:val="28"/>
        </w:rPr>
        <w:softHyphen/>
        <w:t>га выходит ребенок. Все идут по кругу и произносят:</w:t>
      </w:r>
    </w:p>
    <w:p w14:paraId="4317B344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ты делаешь — не знаем,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Поглядим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угадаем.</w:t>
      </w:r>
    </w:p>
    <w:p w14:paraId="7F4508C6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Ребенок имитирует трудовые действия не только движениями, но и (по возможности) передавая звуками. Например, чистит пылесосом пол, забивает гвоздь, пилит, едет на машине, стирает, несет ведро с водой, протирает зеркало, рубит дрова, трет на терке, проворачивает что-то в мясорубке и т.д.</w:t>
      </w:r>
    </w:p>
    <w:p w14:paraId="166E824D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угадывают действия.</w:t>
      </w:r>
    </w:p>
    <w:p w14:paraId="28898CE1" w14:textId="77777777" w:rsidR="008969FF" w:rsidRDefault="008969FF" w:rsidP="008969FF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pacing w:val="-20"/>
          <w:sz w:val="28"/>
          <w:szCs w:val="28"/>
        </w:rPr>
      </w:pPr>
    </w:p>
    <w:p w14:paraId="3FEE6376" w14:textId="77777777" w:rsidR="008969FF" w:rsidRDefault="008969FF" w:rsidP="008969FF">
      <w:pPr>
        <w:keepNext/>
        <w:keepLines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9" w:name="_Toc422691675"/>
      <w:r>
        <w:rPr>
          <w:rFonts w:ascii="Times New Roman" w:hAnsi="Times New Roman" w:cs="Times New Roman"/>
          <w:b/>
          <w:bCs/>
          <w:spacing w:val="-20"/>
          <w:sz w:val="28"/>
          <w:szCs w:val="28"/>
        </w:rPr>
        <w:t>Игра «Что сначала, что потом?»</w:t>
      </w:r>
      <w:bookmarkEnd w:id="9"/>
    </w:p>
    <w:p w14:paraId="376A89E6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>Цель.</w:t>
      </w:r>
      <w:r>
        <w:rPr>
          <w:rFonts w:ascii="Times New Roman" w:hAnsi="Times New Roman" w:cs="Times New Roman"/>
          <w:sz w:val="28"/>
          <w:szCs w:val="28"/>
        </w:rPr>
        <w:t xml:space="preserve"> Уточнять знания детей о правилах пересадки комнатных рас</w:t>
      </w:r>
      <w:r>
        <w:rPr>
          <w:rFonts w:ascii="Times New Roman" w:hAnsi="Times New Roman" w:cs="Times New Roman"/>
          <w:sz w:val="28"/>
          <w:szCs w:val="28"/>
        </w:rPr>
        <w:softHyphen/>
        <w:t>тений.</w:t>
      </w:r>
    </w:p>
    <w:p w14:paraId="0D3902D7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10"/>
          <w:sz w:val="28"/>
          <w:szCs w:val="28"/>
        </w:rPr>
        <w:t>Ход игры</w:t>
      </w:r>
    </w:p>
    <w:p w14:paraId="5F2EB41E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показывает детям картинки с изображением этапов пересадки комнатных растений и просит разложить их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цорядку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</w:t>
      </w:r>
      <w:r>
        <w:rPr>
          <w:rFonts w:ascii="Times New Roman" w:hAnsi="Times New Roman" w:cs="Times New Roman"/>
          <w:sz w:val="28"/>
          <w:szCs w:val="28"/>
        </w:rPr>
        <w:softHyphen/>
        <w:t>полнения действий.</w:t>
      </w:r>
    </w:p>
    <w:p w14:paraId="1DC0BDB7" w14:textId="77777777" w:rsidR="008969FF" w:rsidRDefault="008969FF" w:rsidP="008969FF">
      <w:pPr>
        <w:pStyle w:val="a3"/>
        <w:numPr>
          <w:ilvl w:val="0"/>
          <w:numId w:val="2"/>
        </w:numPr>
        <w:tabs>
          <w:tab w:val="left" w:pos="5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Опрокинутый горшок, из него вынимают растение.</w:t>
      </w:r>
    </w:p>
    <w:p w14:paraId="063ACEA8" w14:textId="77777777" w:rsidR="008969FF" w:rsidRDefault="008969FF" w:rsidP="008969FF">
      <w:pPr>
        <w:pStyle w:val="a3"/>
        <w:numPr>
          <w:ilvl w:val="0"/>
          <w:numId w:val="2"/>
        </w:numPr>
        <w:tabs>
          <w:tab w:val="left" w:pos="52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Мытье горшка.</w:t>
      </w:r>
    </w:p>
    <w:p w14:paraId="1916A6DA" w14:textId="77777777" w:rsidR="008969FF" w:rsidRDefault="008969FF" w:rsidP="008969FF">
      <w:pPr>
        <w:pStyle w:val="a3"/>
        <w:numPr>
          <w:ilvl w:val="0"/>
          <w:numId w:val="2"/>
        </w:numPr>
        <w:tabs>
          <w:tab w:val="left" w:pos="51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Укладывание камушков на дно горшка.</w:t>
      </w:r>
    </w:p>
    <w:p w14:paraId="150BA5EE" w14:textId="77777777" w:rsidR="008969FF" w:rsidRDefault="008969FF" w:rsidP="008969FF">
      <w:pPr>
        <w:pStyle w:val="a3"/>
        <w:numPr>
          <w:ilvl w:val="0"/>
          <w:numId w:val="2"/>
        </w:numPr>
        <w:tabs>
          <w:tab w:val="left" w:pos="52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Насыпание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горшок песка (высота 1 см).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Насыпание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горшок поверх песка немного земли.</w:t>
      </w:r>
    </w:p>
    <w:p w14:paraId="7AE95FCB" w14:textId="77777777" w:rsidR="008969FF" w:rsidRDefault="008969FF" w:rsidP="008969FF">
      <w:pPr>
        <w:pStyle w:val="a3"/>
        <w:numPr>
          <w:ilvl w:val="0"/>
          <w:numId w:val="2"/>
        </w:numPr>
        <w:tabs>
          <w:tab w:val="left" w:pos="5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Потряхивание палочкой старой земли с корней растения.</w:t>
      </w:r>
    </w:p>
    <w:p w14:paraId="660CE1C2" w14:textId="77777777" w:rsidR="008969FF" w:rsidRDefault="008969FF" w:rsidP="008969FF">
      <w:pPr>
        <w:pStyle w:val="a3"/>
        <w:numPr>
          <w:ilvl w:val="0"/>
          <w:numId w:val="2"/>
        </w:numPr>
        <w:tabs>
          <w:tab w:val="left" w:pos="5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Срезание загнивших корней.</w:t>
      </w:r>
    </w:p>
    <w:p w14:paraId="173DC8CA" w14:textId="77777777" w:rsidR="008969FF" w:rsidRDefault="008969FF" w:rsidP="008969FF">
      <w:pPr>
        <w:pStyle w:val="a3"/>
        <w:numPr>
          <w:ilvl w:val="0"/>
          <w:numId w:val="2"/>
        </w:numPr>
        <w:tabs>
          <w:tab w:val="left" w:pos="57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Посадка растения в горшок так, чтобы место перехода стебля в корень было на поверхности, и засыпание землей.</w:t>
      </w:r>
    </w:p>
    <w:p w14:paraId="384CA3C8" w14:textId="77777777" w:rsidR="008969FF" w:rsidRDefault="008969FF" w:rsidP="008969FF">
      <w:pPr>
        <w:pStyle w:val="a3"/>
        <w:numPr>
          <w:ilvl w:val="0"/>
          <w:numId w:val="2"/>
        </w:numPr>
        <w:tabs>
          <w:tab w:val="left" w:pos="52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Уплотнение земли.</w:t>
      </w:r>
    </w:p>
    <w:p w14:paraId="6F34048C" w14:textId="77777777" w:rsidR="008969FF" w:rsidRDefault="008969FF" w:rsidP="008969F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 горшка с растением на поддон.</w:t>
      </w:r>
    </w:p>
    <w:p w14:paraId="399F6758" w14:textId="77777777" w:rsidR="008969FF" w:rsidRDefault="008969FF" w:rsidP="008969FF">
      <w:pPr>
        <w:pStyle w:val="a3"/>
        <w:numPr>
          <w:ilvl w:val="0"/>
          <w:numId w:val="2"/>
        </w:numPr>
        <w:tabs>
          <w:tab w:val="left" w:pos="5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Полив растения под корень.</w:t>
      </w:r>
    </w:p>
    <w:p w14:paraId="334C77CE" w14:textId="77777777" w:rsidR="008969FF" w:rsidRDefault="008969FF" w:rsidP="008969FF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pacing w:val="-20"/>
          <w:sz w:val="28"/>
          <w:szCs w:val="28"/>
        </w:rPr>
      </w:pPr>
    </w:p>
    <w:p w14:paraId="179CF5B3" w14:textId="77777777" w:rsidR="008969FF" w:rsidRDefault="008969FF" w:rsidP="008969FF">
      <w:pPr>
        <w:keepNext/>
        <w:keepLines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0" w:name="_Toc422691676"/>
      <w:r>
        <w:rPr>
          <w:rFonts w:ascii="Times New Roman" w:hAnsi="Times New Roman" w:cs="Times New Roman"/>
          <w:b/>
          <w:bCs/>
          <w:spacing w:val="-20"/>
          <w:sz w:val="28"/>
          <w:szCs w:val="28"/>
        </w:rPr>
        <w:t>Игра «Назови профессию»</w:t>
      </w:r>
      <w:bookmarkEnd w:id="10"/>
    </w:p>
    <w:p w14:paraId="7B8AA206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>Цель.</w:t>
      </w:r>
      <w:r>
        <w:rPr>
          <w:rFonts w:ascii="Times New Roman" w:hAnsi="Times New Roman" w:cs="Times New Roman"/>
          <w:sz w:val="28"/>
          <w:szCs w:val="28"/>
        </w:rPr>
        <w:t xml:space="preserve"> Учить детей правильно называть профессии людей по ви</w:t>
      </w:r>
      <w:r>
        <w:rPr>
          <w:rFonts w:ascii="Times New Roman" w:hAnsi="Times New Roman" w:cs="Times New Roman"/>
          <w:sz w:val="28"/>
          <w:szCs w:val="28"/>
        </w:rPr>
        <w:softHyphen/>
        <w:t>дам машин, управляемых ими.</w:t>
      </w:r>
    </w:p>
    <w:p w14:paraId="1076C3C2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Ход игры</w:t>
      </w:r>
    </w:p>
    <w:p w14:paraId="37409B74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называет машины, транспортные и прочие технические средства, а дети называют профессии людей, которые ими управляют. Трактор—тракторист. Машина—шофер. Экскаватор — экскаваторщик. Комбайн — комбайнер. Подъемный кран — крановщик. Поезд — машинист. </w:t>
      </w:r>
      <w:r>
        <w:rPr>
          <w:rFonts w:ascii="Times New Roman" w:hAnsi="Times New Roman" w:cs="Times New Roman"/>
          <w:sz w:val="28"/>
          <w:szCs w:val="28"/>
        </w:rPr>
        <w:lastRenderedPageBreak/>
        <w:t>Корабль—капитан. Самолет—летчик (пилот). Космический корабль — космонавт. Пожарная машина—пожарный. Бульдозер — бульдозерист. Гоночная машина—гонщик (пилот). И т.д.</w:t>
      </w:r>
    </w:p>
    <w:p w14:paraId="449890E6" w14:textId="77777777" w:rsidR="008969FF" w:rsidRDefault="008969FF" w:rsidP="008969FF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pacing w:val="-20"/>
          <w:sz w:val="28"/>
          <w:szCs w:val="28"/>
        </w:rPr>
      </w:pPr>
    </w:p>
    <w:p w14:paraId="2BFBA6A4" w14:textId="77777777" w:rsidR="008969FF" w:rsidRDefault="008969FF" w:rsidP="008969FF">
      <w:pPr>
        <w:keepNext/>
        <w:keepLines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1" w:name="_Toc422691677"/>
      <w:r>
        <w:rPr>
          <w:rFonts w:ascii="Times New Roman" w:hAnsi="Times New Roman" w:cs="Times New Roman"/>
          <w:b/>
          <w:bCs/>
          <w:spacing w:val="-20"/>
          <w:sz w:val="28"/>
          <w:szCs w:val="28"/>
        </w:rPr>
        <w:t>Игра «Угадай профессию»</w:t>
      </w:r>
      <w:bookmarkEnd w:id="11"/>
    </w:p>
    <w:p w14:paraId="7034A84F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>Цель.</w:t>
      </w:r>
      <w:r>
        <w:rPr>
          <w:rFonts w:ascii="Times New Roman" w:hAnsi="Times New Roman" w:cs="Times New Roman"/>
          <w:sz w:val="28"/>
          <w:szCs w:val="28"/>
        </w:rPr>
        <w:t xml:space="preserve"> Расширять представления детей о профессиях.</w:t>
      </w:r>
    </w:p>
    <w:p w14:paraId="2F29CA86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Ход игры</w:t>
      </w:r>
    </w:p>
    <w:p w14:paraId="714B38D7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показывает детям Предметную картинку. Дети называют профессию человека, в труде которого этот предмет используется или является результатом его труда. Кролик — кроликовод. Теленок —телятница. Овца </w:t>
      </w:r>
      <w:proofErr w:type="gramStart"/>
      <w:r>
        <w:rPr>
          <w:rFonts w:ascii="Times New Roman" w:hAnsi="Times New Roman" w:cs="Times New Roman"/>
          <w:sz w:val="28"/>
          <w:szCs w:val="28"/>
        </w:rPr>
        <w:t>—  овцевод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Олень — оленевод. Виноград </w:t>
      </w:r>
      <w:proofErr w:type="gramStart"/>
      <w:r>
        <w:rPr>
          <w:rFonts w:ascii="Times New Roman" w:hAnsi="Times New Roman" w:cs="Times New Roman"/>
          <w:sz w:val="28"/>
          <w:szCs w:val="28"/>
        </w:rPr>
        <w:t>—  виноградарь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14:paraId="6DD078DA" w14:textId="77777777" w:rsidR="008969FF" w:rsidRDefault="008969FF" w:rsidP="008969FF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8969FF">
          <w:pgSz w:w="11906" w:h="16838"/>
          <w:pgMar w:top="1134" w:right="851" w:bottom="851" w:left="1701" w:header="709" w:footer="709" w:gutter="0"/>
          <w:pgNumType w:start="1"/>
          <w:cols w:space="720"/>
        </w:sectPr>
      </w:pPr>
    </w:p>
    <w:p w14:paraId="71B940FF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Чай—чаевод</w:t>
      </w:r>
    </w:p>
    <w:p w14:paraId="6AFF75F0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Хлеб—хлебороб.</w:t>
      </w:r>
    </w:p>
    <w:p w14:paraId="655C6967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Сад—садовод</w:t>
      </w:r>
    </w:p>
    <w:p w14:paraId="25447FF1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Цветы—цветовод</w:t>
      </w:r>
    </w:p>
    <w:p w14:paraId="4FED0D20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Пчела—пчеловод</w:t>
      </w:r>
    </w:p>
    <w:p w14:paraId="541D76E4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Поле—полевод</w:t>
      </w:r>
    </w:p>
    <w:p w14:paraId="0966E2BF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Гаечный ключ—слесарь.</w:t>
      </w:r>
    </w:p>
    <w:p w14:paraId="4B156BAA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Ведро и швабра—уборщица.</w:t>
      </w:r>
    </w:p>
    <w:p w14:paraId="0FD02E08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Билет—кондуктор.</w:t>
      </w:r>
    </w:p>
    <w:p w14:paraId="40829125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Касса—кассир.</w:t>
      </w:r>
    </w:p>
    <w:p w14:paraId="6C0700AB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Рубанок—столяр.</w:t>
      </w:r>
    </w:p>
    <w:p w14:paraId="63B1A438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Краска и кисть—маляр.</w:t>
      </w:r>
    </w:p>
    <w:p w14:paraId="30F5DB2D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Мастерок—штукатур.</w:t>
      </w:r>
    </w:p>
    <w:p w14:paraId="62E6173A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Кульман—инженер.</w:t>
      </w:r>
    </w:p>
    <w:p w14:paraId="3015E9A8" w14:textId="77777777" w:rsidR="008969FF" w:rsidRDefault="008969FF" w:rsidP="008969F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Молот </w:t>
      </w:r>
      <w:proofErr w:type="gramStart"/>
      <w:r>
        <w:rPr>
          <w:rFonts w:ascii="Times New Roman" w:hAnsi="Times New Roman" w:cs="Times New Roman"/>
          <w:sz w:val="28"/>
          <w:szCs w:val="28"/>
        </w:rPr>
        <w:t>и  наковальня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— кузнец.</w:t>
      </w:r>
    </w:p>
    <w:p w14:paraId="53B1A6D9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Огнетушитель — пожарный.</w:t>
      </w:r>
    </w:p>
    <w:p w14:paraId="615AC459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Шприц—медсестра.</w:t>
      </w:r>
    </w:p>
    <w:p w14:paraId="06BFD160" w14:textId="74BE3185" w:rsidR="008969FF" w:rsidRP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8969FF" w:rsidRPr="008969FF">
          <w:type w:val="continuous"/>
          <w:pgSz w:w="11906" w:h="16838"/>
          <w:pgMar w:top="1134" w:right="851" w:bottom="851" w:left="1701" w:header="709" w:footer="709" w:gutter="0"/>
          <w:pgNumType w:start="1"/>
          <w:cols w:num="2" w:space="708"/>
        </w:sectPr>
      </w:pPr>
      <w:r>
        <w:rPr>
          <w:rFonts w:ascii="Times New Roman" w:hAnsi="Times New Roman" w:cs="Times New Roman"/>
          <w:sz w:val="28"/>
          <w:szCs w:val="28"/>
        </w:rPr>
        <w:t>Электропила—лесоруб</w:t>
      </w:r>
    </w:p>
    <w:p w14:paraId="50E13398" w14:textId="12E7C762" w:rsidR="008969FF" w:rsidRDefault="008969FF" w:rsidP="008969FF">
      <w:pPr>
        <w:keepNext/>
        <w:keepLines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  <w:bookmarkStart w:id="12" w:name="_Toc422691678"/>
      <w:r>
        <w:rPr>
          <w:rFonts w:ascii="Times New Roman" w:hAnsi="Times New Roman" w:cs="Times New Roman"/>
          <w:b/>
          <w:bCs/>
          <w:spacing w:val="-20"/>
          <w:sz w:val="28"/>
          <w:szCs w:val="28"/>
        </w:rPr>
        <w:lastRenderedPageBreak/>
        <w:t xml:space="preserve">                                                  Игра «Кому без них не обойтись?»</w:t>
      </w:r>
      <w:bookmarkEnd w:id="12"/>
    </w:p>
    <w:p w14:paraId="6A852090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>Цель.</w:t>
      </w:r>
      <w:r>
        <w:rPr>
          <w:rFonts w:ascii="Times New Roman" w:hAnsi="Times New Roman" w:cs="Times New Roman"/>
          <w:sz w:val="28"/>
          <w:szCs w:val="28"/>
        </w:rPr>
        <w:t xml:space="preserve"> Закреплять знания детей о материалах, инструментах и оборудовании, необходимых людям разных профессий.</w:t>
      </w:r>
    </w:p>
    <w:p w14:paraId="103F260F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10"/>
          <w:sz w:val="28"/>
          <w:szCs w:val="28"/>
        </w:rPr>
        <w:t>Ход игры</w:t>
      </w:r>
    </w:p>
    <w:p w14:paraId="61A3B695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называет предмет, а дети — профессию человека, ко</w:t>
      </w:r>
      <w:r>
        <w:rPr>
          <w:rFonts w:ascii="Times New Roman" w:hAnsi="Times New Roman" w:cs="Times New Roman"/>
          <w:sz w:val="28"/>
          <w:szCs w:val="28"/>
        </w:rPr>
        <w:softHyphen/>
        <w:t>торому он необходим. Например: шприц, пульт управления, ножницы, мука, садовый опрыскиватель, телефон, доильный аппарат, но</w:t>
      </w:r>
      <w:r>
        <w:rPr>
          <w:rFonts w:ascii="Times New Roman" w:hAnsi="Times New Roman" w:cs="Times New Roman"/>
          <w:sz w:val="28"/>
          <w:szCs w:val="28"/>
        </w:rPr>
        <w:softHyphen/>
        <w:t>силки, рубанок, тачка, милицейский жезл, сверло, электрокабель, гвоздь, моток проволоки, кассовый аппарат, сумка почтальона, рулон обоев, касса, карандаш, кисть, поднос, звонок.</w:t>
      </w:r>
    </w:p>
    <w:p w14:paraId="60A0679D" w14:textId="77777777" w:rsidR="008969FF" w:rsidRDefault="008969FF" w:rsidP="008969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учитывать, что одни и те же предметы необходимы лю</w:t>
      </w:r>
      <w:r>
        <w:rPr>
          <w:rFonts w:ascii="Times New Roman" w:hAnsi="Times New Roman" w:cs="Times New Roman"/>
          <w:sz w:val="28"/>
          <w:szCs w:val="28"/>
        </w:rPr>
        <w:softHyphen/>
        <w:t>дям различных профессий. Например, канат нужен и спортсменам, и матросам, и строителям, и спасателям.</w:t>
      </w:r>
    </w:p>
    <w:p w14:paraId="58126076" w14:textId="77777777" w:rsidR="00BB4A2C" w:rsidRDefault="00BB4A2C"/>
    <w:sectPr w:rsidR="00BB4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14C11"/>
    <w:multiLevelType w:val="hybridMultilevel"/>
    <w:tmpl w:val="DF4E6684"/>
    <w:lvl w:ilvl="0" w:tplc="E8D0FA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131AF"/>
    <w:multiLevelType w:val="multilevel"/>
    <w:tmpl w:val="4D5A0158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1-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1-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1-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1-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1-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1-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1-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1-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5D0"/>
    <w:rsid w:val="000A55D0"/>
    <w:rsid w:val="003246A2"/>
    <w:rsid w:val="008969FF"/>
    <w:rsid w:val="00BB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B3EB0C"/>
  <w15:chartTrackingRefBased/>
  <w15:docId w15:val="{2277B96B-9EB7-481A-9F70-D3D9AC297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9FF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969FF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69F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List Paragraph"/>
    <w:basedOn w:val="a"/>
    <w:uiPriority w:val="34"/>
    <w:qFormat/>
    <w:rsid w:val="008969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1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1107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puhov</dc:creator>
  <cp:keywords/>
  <dc:description/>
  <cp:lastModifiedBy>Светлана</cp:lastModifiedBy>
  <cp:revision>4</cp:revision>
  <dcterms:created xsi:type="dcterms:W3CDTF">2019-11-27T16:45:00Z</dcterms:created>
  <dcterms:modified xsi:type="dcterms:W3CDTF">2024-11-02T08:04:00Z</dcterms:modified>
</cp:coreProperties>
</file>